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1034"/>
        <w:gridCol w:w="3668"/>
        <w:gridCol w:w="1240"/>
        <w:gridCol w:w="3634"/>
      </w:tblGrid>
      <w:tr w:rsidR="00B96658" w:rsidRPr="009C75EC" w:rsidTr="00857E75">
        <w:tc>
          <w:tcPr>
            <w:tcW w:w="1034" w:type="dxa"/>
          </w:tcPr>
          <w:p w:rsidR="00B96658" w:rsidRPr="009C75EC" w:rsidRDefault="00B96658" w:rsidP="00857E75">
            <w:pPr>
              <w:spacing w:after="0" w:line="240" w:lineRule="auto"/>
              <w:jc w:val="both"/>
              <w:rPr>
                <w:b/>
              </w:rPr>
            </w:pPr>
            <w:r w:rsidRPr="009C75EC">
              <w:rPr>
                <w:b/>
                <w:u w:val="single"/>
              </w:rPr>
              <w:t>Present</w:t>
            </w:r>
            <w:r w:rsidRPr="009C75EC">
              <w:rPr>
                <w:b/>
              </w:rPr>
              <w:t>:</w:t>
            </w:r>
          </w:p>
        </w:tc>
        <w:tc>
          <w:tcPr>
            <w:tcW w:w="3960" w:type="dxa"/>
          </w:tcPr>
          <w:p w:rsidR="00B96658" w:rsidRPr="003C0492" w:rsidRDefault="00B96658" w:rsidP="00857E75">
            <w:pPr>
              <w:spacing w:after="0" w:line="240" w:lineRule="auto"/>
            </w:pPr>
            <w:r w:rsidRPr="003C0492">
              <w:t>Dean MacLean (Chair)</w:t>
            </w:r>
          </w:p>
        </w:tc>
        <w:tc>
          <w:tcPr>
            <w:tcW w:w="1271" w:type="dxa"/>
          </w:tcPr>
          <w:p w:rsidR="00B96658" w:rsidRPr="009C75EC" w:rsidRDefault="00B96658" w:rsidP="00857E75">
            <w:pPr>
              <w:spacing w:after="0" w:line="240" w:lineRule="auto"/>
              <w:rPr>
                <w:b/>
              </w:rPr>
            </w:pPr>
            <w:r w:rsidRPr="009C75EC">
              <w:rPr>
                <w:b/>
                <w:u w:val="single"/>
              </w:rPr>
              <w:t>Regrets</w:t>
            </w:r>
            <w:r w:rsidRPr="009C75EC">
              <w:rPr>
                <w:b/>
              </w:rPr>
              <w:t>:</w:t>
            </w:r>
          </w:p>
        </w:tc>
        <w:tc>
          <w:tcPr>
            <w:tcW w:w="3888" w:type="dxa"/>
          </w:tcPr>
          <w:p w:rsidR="00B96658" w:rsidRPr="009C75EC" w:rsidRDefault="00B96658" w:rsidP="00857E75">
            <w:pPr>
              <w:spacing w:after="0" w:line="240" w:lineRule="auto"/>
              <w:rPr>
                <w:highlight w:val="green"/>
              </w:rPr>
            </w:pPr>
            <w:r w:rsidRPr="003C0492">
              <w:t xml:space="preserve"> </w:t>
            </w:r>
            <w:r>
              <w:t xml:space="preserve">Mike Marner </w:t>
            </w:r>
            <w:r w:rsidRPr="003C0492">
              <w:t>(proxy)</w:t>
            </w:r>
          </w:p>
        </w:tc>
      </w:tr>
      <w:tr w:rsidR="00B96658" w:rsidRPr="009C75EC" w:rsidTr="00857E75">
        <w:tc>
          <w:tcPr>
            <w:tcW w:w="1034" w:type="dxa"/>
          </w:tcPr>
          <w:p w:rsidR="00B96658" w:rsidRPr="009C75EC" w:rsidRDefault="00B96658" w:rsidP="00857E75">
            <w:pPr>
              <w:spacing w:after="0" w:line="240" w:lineRule="auto"/>
              <w:rPr>
                <w:b/>
              </w:rPr>
            </w:pPr>
          </w:p>
        </w:tc>
        <w:tc>
          <w:tcPr>
            <w:tcW w:w="3960" w:type="dxa"/>
          </w:tcPr>
          <w:p w:rsidR="00B96658" w:rsidRPr="003C0492" w:rsidRDefault="00B96658" w:rsidP="00857E75">
            <w:pPr>
              <w:spacing w:after="0" w:line="240" w:lineRule="auto"/>
            </w:pPr>
            <w:r w:rsidRPr="003C0492">
              <w:t>Steve Clayton</w:t>
            </w:r>
          </w:p>
        </w:tc>
        <w:tc>
          <w:tcPr>
            <w:tcW w:w="1271" w:type="dxa"/>
          </w:tcPr>
          <w:p w:rsidR="00B96658" w:rsidRPr="009C75EC" w:rsidRDefault="00B96658" w:rsidP="00857E75">
            <w:pPr>
              <w:spacing w:after="0" w:line="240" w:lineRule="auto"/>
              <w:rPr>
                <w:b/>
              </w:rPr>
            </w:pPr>
          </w:p>
        </w:tc>
        <w:tc>
          <w:tcPr>
            <w:tcW w:w="3888" w:type="dxa"/>
          </w:tcPr>
          <w:p w:rsidR="00B96658" w:rsidRPr="009C75EC" w:rsidRDefault="00B96658" w:rsidP="00857E75">
            <w:pPr>
              <w:spacing w:after="0" w:line="240" w:lineRule="auto"/>
              <w:rPr>
                <w:highlight w:val="green"/>
              </w:rPr>
            </w:pPr>
          </w:p>
        </w:tc>
      </w:tr>
      <w:tr w:rsidR="00B96658" w:rsidRPr="009C75EC" w:rsidTr="00857E75">
        <w:trPr>
          <w:trHeight w:val="80"/>
        </w:trPr>
        <w:tc>
          <w:tcPr>
            <w:tcW w:w="1034" w:type="dxa"/>
          </w:tcPr>
          <w:p w:rsidR="00B96658" w:rsidRPr="009C75EC" w:rsidRDefault="00B96658" w:rsidP="00857E75">
            <w:pPr>
              <w:spacing w:after="0" w:line="240" w:lineRule="auto"/>
              <w:rPr>
                <w:b/>
              </w:rPr>
            </w:pPr>
          </w:p>
        </w:tc>
        <w:tc>
          <w:tcPr>
            <w:tcW w:w="3960" w:type="dxa"/>
          </w:tcPr>
          <w:p w:rsidR="00B96658" w:rsidRPr="003C0492" w:rsidRDefault="00B96658" w:rsidP="00857E75">
            <w:pPr>
              <w:spacing w:after="0" w:line="240" w:lineRule="auto"/>
            </w:pPr>
            <w:r w:rsidRPr="003C0492">
              <w:t>Terry Hutchison</w:t>
            </w:r>
          </w:p>
        </w:tc>
        <w:tc>
          <w:tcPr>
            <w:tcW w:w="1271" w:type="dxa"/>
          </w:tcPr>
          <w:p w:rsidR="00B96658" w:rsidRPr="009C75EC" w:rsidRDefault="00B96658" w:rsidP="00857E75">
            <w:pPr>
              <w:spacing w:after="0" w:line="240" w:lineRule="auto"/>
              <w:rPr>
                <w:b/>
              </w:rPr>
            </w:pPr>
            <w:r w:rsidRPr="009C75EC">
              <w:rPr>
                <w:b/>
              </w:rPr>
              <w:t>Absent:</w:t>
            </w:r>
          </w:p>
        </w:tc>
        <w:tc>
          <w:tcPr>
            <w:tcW w:w="3888" w:type="dxa"/>
          </w:tcPr>
          <w:p w:rsidR="00B96658" w:rsidRPr="00F212D2" w:rsidRDefault="00B96658" w:rsidP="00857E75">
            <w:pPr>
              <w:spacing w:after="0" w:line="240" w:lineRule="auto"/>
            </w:pPr>
            <w:r w:rsidRPr="00014DC3">
              <w:t>David Walsh</w:t>
            </w:r>
          </w:p>
        </w:tc>
      </w:tr>
      <w:tr w:rsidR="00B96658" w:rsidRPr="009C75EC" w:rsidTr="00857E75">
        <w:tc>
          <w:tcPr>
            <w:tcW w:w="1034" w:type="dxa"/>
          </w:tcPr>
          <w:p w:rsidR="00B96658" w:rsidRPr="009C75EC" w:rsidRDefault="00B96658" w:rsidP="00857E75">
            <w:pPr>
              <w:spacing w:after="0" w:line="240" w:lineRule="auto"/>
              <w:rPr>
                <w:b/>
              </w:rPr>
            </w:pPr>
          </w:p>
        </w:tc>
        <w:tc>
          <w:tcPr>
            <w:tcW w:w="3960" w:type="dxa"/>
          </w:tcPr>
          <w:p w:rsidR="00B96658" w:rsidRPr="003C0492" w:rsidRDefault="00B96658" w:rsidP="00857E75">
            <w:pPr>
              <w:spacing w:after="0" w:line="240" w:lineRule="auto"/>
            </w:pPr>
            <w:r w:rsidRPr="003C0492">
              <w:t>Allan Kowall (Past Chair)</w:t>
            </w:r>
          </w:p>
        </w:tc>
        <w:tc>
          <w:tcPr>
            <w:tcW w:w="1271" w:type="dxa"/>
          </w:tcPr>
          <w:p w:rsidR="00B96658" w:rsidRPr="009C75EC" w:rsidRDefault="00B96658" w:rsidP="00857E75">
            <w:pPr>
              <w:spacing w:after="0" w:line="240" w:lineRule="auto"/>
              <w:rPr>
                <w:b/>
              </w:rPr>
            </w:pPr>
          </w:p>
        </w:tc>
        <w:tc>
          <w:tcPr>
            <w:tcW w:w="3888" w:type="dxa"/>
          </w:tcPr>
          <w:p w:rsidR="00B96658" w:rsidRPr="00F212D2" w:rsidRDefault="00B96658" w:rsidP="00857E75">
            <w:pPr>
              <w:spacing w:after="0" w:line="240" w:lineRule="auto"/>
            </w:pPr>
          </w:p>
        </w:tc>
      </w:tr>
      <w:tr w:rsidR="00B96658" w:rsidRPr="009C75EC" w:rsidTr="00857E75">
        <w:tc>
          <w:tcPr>
            <w:tcW w:w="1034" w:type="dxa"/>
          </w:tcPr>
          <w:p w:rsidR="00B96658" w:rsidRPr="009C75EC" w:rsidRDefault="00B96658" w:rsidP="00857E75">
            <w:pPr>
              <w:spacing w:after="0" w:line="240" w:lineRule="auto"/>
              <w:rPr>
                <w:b/>
              </w:rPr>
            </w:pPr>
          </w:p>
        </w:tc>
        <w:tc>
          <w:tcPr>
            <w:tcW w:w="3960" w:type="dxa"/>
          </w:tcPr>
          <w:p w:rsidR="00B96658" w:rsidRPr="003C0492" w:rsidRDefault="00B96658" w:rsidP="00857E75">
            <w:pPr>
              <w:spacing w:after="0" w:line="240" w:lineRule="auto"/>
            </w:pPr>
            <w:r>
              <w:t xml:space="preserve">Chris </w:t>
            </w:r>
            <w:proofErr w:type="spellStart"/>
            <w:r>
              <w:t>Stadnik</w:t>
            </w:r>
            <w:proofErr w:type="spellEnd"/>
          </w:p>
        </w:tc>
        <w:tc>
          <w:tcPr>
            <w:tcW w:w="1271" w:type="dxa"/>
          </w:tcPr>
          <w:p w:rsidR="00B96658" w:rsidRPr="009C75EC" w:rsidRDefault="00B96658" w:rsidP="00857E75">
            <w:pPr>
              <w:spacing w:after="0" w:line="240" w:lineRule="auto"/>
              <w:rPr>
                <w:b/>
              </w:rPr>
            </w:pPr>
          </w:p>
        </w:tc>
        <w:tc>
          <w:tcPr>
            <w:tcW w:w="3888" w:type="dxa"/>
          </w:tcPr>
          <w:p w:rsidR="00B96658" w:rsidRPr="00F212D2" w:rsidRDefault="00B96658" w:rsidP="00857E75">
            <w:pPr>
              <w:spacing w:after="0" w:line="240" w:lineRule="auto"/>
            </w:pPr>
          </w:p>
        </w:tc>
      </w:tr>
      <w:tr w:rsidR="00B96658" w:rsidRPr="009C75EC" w:rsidTr="00857E75">
        <w:tc>
          <w:tcPr>
            <w:tcW w:w="1034" w:type="dxa"/>
          </w:tcPr>
          <w:p w:rsidR="00B96658" w:rsidRPr="009C75EC" w:rsidRDefault="00B96658" w:rsidP="00857E75">
            <w:pPr>
              <w:spacing w:after="0" w:line="240" w:lineRule="auto"/>
              <w:rPr>
                <w:b/>
              </w:rPr>
            </w:pPr>
          </w:p>
        </w:tc>
        <w:tc>
          <w:tcPr>
            <w:tcW w:w="3960" w:type="dxa"/>
          </w:tcPr>
          <w:p w:rsidR="00B96658" w:rsidRDefault="00B96658" w:rsidP="00857E75">
            <w:pPr>
              <w:spacing w:after="0" w:line="240" w:lineRule="auto"/>
            </w:pPr>
            <w:r w:rsidRPr="003C0492">
              <w:t>Cathy Duddeck, Councillor</w:t>
            </w:r>
          </w:p>
          <w:p w:rsidR="00B96658" w:rsidRDefault="00B96658" w:rsidP="00857E75">
            <w:pPr>
              <w:spacing w:after="0" w:line="240" w:lineRule="auto"/>
            </w:pPr>
            <w:r>
              <w:t>Janis Smith</w:t>
            </w:r>
          </w:p>
          <w:p w:rsidR="00B96658" w:rsidRDefault="00B96658" w:rsidP="00857E75">
            <w:pPr>
              <w:spacing w:after="0" w:line="240" w:lineRule="auto"/>
            </w:pPr>
            <w:r>
              <w:t xml:space="preserve">Robert </w:t>
            </w:r>
            <w:proofErr w:type="spellStart"/>
            <w:r>
              <w:t>Nashat</w:t>
            </w:r>
            <w:proofErr w:type="spellEnd"/>
            <w:r>
              <w:t xml:space="preserve"> (8:15)</w:t>
            </w:r>
          </w:p>
          <w:p w:rsidR="00B96658" w:rsidRPr="00014DC3" w:rsidRDefault="00B96658" w:rsidP="00857E75">
            <w:pPr>
              <w:spacing w:after="0" w:line="240" w:lineRule="auto"/>
            </w:pPr>
          </w:p>
        </w:tc>
        <w:tc>
          <w:tcPr>
            <w:tcW w:w="1271" w:type="dxa"/>
          </w:tcPr>
          <w:p w:rsidR="00B96658" w:rsidRPr="009C75EC" w:rsidRDefault="00B96658" w:rsidP="00857E75">
            <w:pPr>
              <w:spacing w:after="0" w:line="240" w:lineRule="auto"/>
              <w:rPr>
                <w:b/>
              </w:rPr>
            </w:pPr>
          </w:p>
        </w:tc>
        <w:tc>
          <w:tcPr>
            <w:tcW w:w="3888" w:type="dxa"/>
          </w:tcPr>
          <w:p w:rsidR="00B96658" w:rsidRPr="00F212D2" w:rsidRDefault="00B96658" w:rsidP="00857E75">
            <w:pPr>
              <w:spacing w:after="0" w:line="240" w:lineRule="auto"/>
            </w:pPr>
          </w:p>
        </w:tc>
      </w:tr>
      <w:tr w:rsidR="00B96658" w:rsidRPr="009C75EC" w:rsidTr="00857E75">
        <w:tc>
          <w:tcPr>
            <w:tcW w:w="1034" w:type="dxa"/>
          </w:tcPr>
          <w:p w:rsidR="00B96658" w:rsidRPr="009C75EC" w:rsidRDefault="00B96658" w:rsidP="00857E75">
            <w:pPr>
              <w:spacing w:after="0" w:line="240" w:lineRule="auto"/>
              <w:rPr>
                <w:b/>
              </w:rPr>
            </w:pPr>
          </w:p>
        </w:tc>
        <w:tc>
          <w:tcPr>
            <w:tcW w:w="3960" w:type="dxa"/>
          </w:tcPr>
          <w:p w:rsidR="00B96658" w:rsidRPr="00014DC3" w:rsidRDefault="00B96658" w:rsidP="00857E75">
            <w:pPr>
              <w:spacing w:after="0" w:line="240" w:lineRule="auto"/>
            </w:pPr>
          </w:p>
        </w:tc>
        <w:tc>
          <w:tcPr>
            <w:tcW w:w="1271" w:type="dxa"/>
          </w:tcPr>
          <w:p w:rsidR="00B96658" w:rsidRPr="009C75EC" w:rsidRDefault="00B96658" w:rsidP="00857E75">
            <w:pPr>
              <w:spacing w:after="0" w:line="240" w:lineRule="auto"/>
              <w:rPr>
                <w:b/>
              </w:rPr>
            </w:pPr>
          </w:p>
        </w:tc>
        <w:tc>
          <w:tcPr>
            <w:tcW w:w="3888" w:type="dxa"/>
          </w:tcPr>
          <w:p w:rsidR="00B96658" w:rsidRPr="00F212D2" w:rsidRDefault="00B96658" w:rsidP="00857E75">
            <w:pPr>
              <w:spacing w:after="0" w:line="240" w:lineRule="auto"/>
            </w:pPr>
          </w:p>
        </w:tc>
      </w:tr>
      <w:tr w:rsidR="00B96658" w:rsidRPr="009C75EC" w:rsidTr="00857E75">
        <w:tc>
          <w:tcPr>
            <w:tcW w:w="1034" w:type="dxa"/>
          </w:tcPr>
          <w:p w:rsidR="00B96658" w:rsidRPr="009C75EC" w:rsidRDefault="00B96658" w:rsidP="00857E75">
            <w:pPr>
              <w:spacing w:after="0" w:line="240" w:lineRule="auto"/>
              <w:rPr>
                <w:b/>
              </w:rPr>
            </w:pPr>
          </w:p>
        </w:tc>
        <w:tc>
          <w:tcPr>
            <w:tcW w:w="3960" w:type="dxa"/>
          </w:tcPr>
          <w:p w:rsidR="00B96658" w:rsidRPr="00014DC3" w:rsidRDefault="00B96658" w:rsidP="00857E75">
            <w:pPr>
              <w:spacing w:after="0" w:line="240" w:lineRule="auto"/>
            </w:pPr>
          </w:p>
        </w:tc>
        <w:tc>
          <w:tcPr>
            <w:tcW w:w="1271" w:type="dxa"/>
          </w:tcPr>
          <w:p w:rsidR="00B96658" w:rsidRPr="009C75EC" w:rsidRDefault="00B96658" w:rsidP="00857E75">
            <w:pPr>
              <w:spacing w:after="0" w:line="240" w:lineRule="auto"/>
              <w:rPr>
                <w:b/>
              </w:rPr>
            </w:pPr>
          </w:p>
        </w:tc>
        <w:tc>
          <w:tcPr>
            <w:tcW w:w="3888" w:type="dxa"/>
          </w:tcPr>
          <w:p w:rsidR="00B96658" w:rsidRPr="00F212D2" w:rsidRDefault="00B96658" w:rsidP="00857E75">
            <w:pPr>
              <w:spacing w:after="0" w:line="240" w:lineRule="auto"/>
            </w:pPr>
          </w:p>
        </w:tc>
      </w:tr>
      <w:tr w:rsidR="00B96658" w:rsidRPr="009C75EC" w:rsidTr="00857E75">
        <w:tc>
          <w:tcPr>
            <w:tcW w:w="1034" w:type="dxa"/>
          </w:tcPr>
          <w:p w:rsidR="00B96658" w:rsidRPr="009C75EC" w:rsidRDefault="00B96658" w:rsidP="00857E75">
            <w:pPr>
              <w:spacing w:after="0" w:line="240" w:lineRule="auto"/>
              <w:rPr>
                <w:b/>
              </w:rPr>
            </w:pPr>
          </w:p>
        </w:tc>
        <w:tc>
          <w:tcPr>
            <w:tcW w:w="3960" w:type="dxa"/>
          </w:tcPr>
          <w:p w:rsidR="00B96658" w:rsidRPr="009C75EC" w:rsidRDefault="00B96658" w:rsidP="00857E75">
            <w:pPr>
              <w:spacing w:after="0" w:line="240" w:lineRule="auto"/>
              <w:rPr>
                <w:highlight w:val="green"/>
              </w:rPr>
            </w:pPr>
          </w:p>
        </w:tc>
        <w:tc>
          <w:tcPr>
            <w:tcW w:w="1271" w:type="dxa"/>
          </w:tcPr>
          <w:p w:rsidR="00B96658" w:rsidRPr="009C75EC" w:rsidRDefault="00B96658" w:rsidP="00857E75">
            <w:pPr>
              <w:spacing w:after="0" w:line="240" w:lineRule="auto"/>
              <w:rPr>
                <w:b/>
              </w:rPr>
            </w:pPr>
          </w:p>
        </w:tc>
        <w:tc>
          <w:tcPr>
            <w:tcW w:w="3888" w:type="dxa"/>
          </w:tcPr>
          <w:p w:rsidR="00B96658" w:rsidRPr="00F212D2" w:rsidRDefault="00B96658" w:rsidP="00857E75">
            <w:pPr>
              <w:spacing w:after="0" w:line="240" w:lineRule="auto"/>
            </w:pPr>
          </w:p>
        </w:tc>
      </w:tr>
      <w:tr w:rsidR="00B96658" w:rsidRPr="009C75EC" w:rsidTr="00857E75">
        <w:tc>
          <w:tcPr>
            <w:tcW w:w="1034" w:type="dxa"/>
          </w:tcPr>
          <w:p w:rsidR="00B96658" w:rsidRPr="009C75EC" w:rsidRDefault="00B96658" w:rsidP="00857E75">
            <w:pPr>
              <w:spacing w:after="0" w:line="240" w:lineRule="auto"/>
              <w:rPr>
                <w:b/>
              </w:rPr>
            </w:pPr>
            <w:r w:rsidRPr="009C75EC">
              <w:rPr>
                <w:b/>
                <w:u w:val="single"/>
              </w:rPr>
              <w:t>Minutes</w:t>
            </w:r>
            <w:r w:rsidRPr="009C75EC">
              <w:rPr>
                <w:b/>
              </w:rPr>
              <w:t>:</w:t>
            </w:r>
          </w:p>
        </w:tc>
        <w:tc>
          <w:tcPr>
            <w:tcW w:w="3960" w:type="dxa"/>
          </w:tcPr>
          <w:p w:rsidR="00B96658" w:rsidRPr="00F212D2" w:rsidRDefault="00B96658" w:rsidP="00857E75">
            <w:pPr>
              <w:spacing w:after="0" w:line="240" w:lineRule="auto"/>
            </w:pPr>
            <w:proofErr w:type="spellStart"/>
            <w:r>
              <w:t>Tess</w:t>
            </w:r>
            <w:proofErr w:type="spellEnd"/>
            <w:r>
              <w:t xml:space="preserve"> McDonald</w:t>
            </w:r>
          </w:p>
        </w:tc>
        <w:tc>
          <w:tcPr>
            <w:tcW w:w="1271" w:type="dxa"/>
          </w:tcPr>
          <w:p w:rsidR="00B96658" w:rsidRPr="009C75EC" w:rsidRDefault="00B96658" w:rsidP="00857E75">
            <w:pPr>
              <w:spacing w:after="0" w:line="240" w:lineRule="auto"/>
              <w:rPr>
                <w:b/>
              </w:rPr>
            </w:pPr>
          </w:p>
        </w:tc>
        <w:tc>
          <w:tcPr>
            <w:tcW w:w="3888" w:type="dxa"/>
          </w:tcPr>
          <w:p w:rsidR="00B96658" w:rsidRDefault="00B96658" w:rsidP="00857E75">
            <w:pPr>
              <w:spacing w:after="0" w:line="240" w:lineRule="auto"/>
            </w:pPr>
          </w:p>
        </w:tc>
      </w:tr>
      <w:tr w:rsidR="00B96658" w:rsidRPr="009C75EC" w:rsidTr="00857E75">
        <w:tc>
          <w:tcPr>
            <w:tcW w:w="1034" w:type="dxa"/>
          </w:tcPr>
          <w:p w:rsidR="00B96658" w:rsidRPr="009C75EC" w:rsidRDefault="00B96658" w:rsidP="00857E75">
            <w:pPr>
              <w:spacing w:after="0" w:line="240" w:lineRule="auto"/>
              <w:rPr>
                <w:b/>
              </w:rPr>
            </w:pPr>
          </w:p>
        </w:tc>
        <w:tc>
          <w:tcPr>
            <w:tcW w:w="3960" w:type="dxa"/>
          </w:tcPr>
          <w:p w:rsidR="00B96658" w:rsidRPr="009C75EC" w:rsidRDefault="00B96658" w:rsidP="00857E75">
            <w:pPr>
              <w:spacing w:after="0" w:line="240" w:lineRule="auto"/>
              <w:rPr>
                <w:highlight w:val="green"/>
              </w:rPr>
            </w:pPr>
          </w:p>
        </w:tc>
        <w:tc>
          <w:tcPr>
            <w:tcW w:w="1271" w:type="dxa"/>
          </w:tcPr>
          <w:p w:rsidR="00B96658" w:rsidRPr="009C75EC" w:rsidRDefault="00B96658" w:rsidP="00857E75">
            <w:pPr>
              <w:spacing w:after="0" w:line="240" w:lineRule="auto"/>
              <w:rPr>
                <w:b/>
              </w:rPr>
            </w:pPr>
            <w:r w:rsidRPr="009C75EC">
              <w:rPr>
                <w:b/>
              </w:rPr>
              <w:t>Guests:</w:t>
            </w:r>
          </w:p>
        </w:tc>
        <w:tc>
          <w:tcPr>
            <w:tcW w:w="3888" w:type="dxa"/>
          </w:tcPr>
          <w:p w:rsidR="00B96658" w:rsidRPr="00F212D2" w:rsidRDefault="00B96658" w:rsidP="00857E75">
            <w:pPr>
              <w:spacing w:after="0" w:line="240" w:lineRule="auto"/>
            </w:pPr>
            <w:r>
              <w:t xml:space="preserve">Sue </w:t>
            </w:r>
            <w:proofErr w:type="spellStart"/>
            <w:r>
              <w:t>Bartholamew</w:t>
            </w:r>
            <w:proofErr w:type="spellEnd"/>
          </w:p>
        </w:tc>
      </w:tr>
      <w:tr w:rsidR="00B96658" w:rsidRPr="009C75EC" w:rsidTr="00857E75">
        <w:tc>
          <w:tcPr>
            <w:tcW w:w="1034" w:type="dxa"/>
          </w:tcPr>
          <w:p w:rsidR="00B96658" w:rsidRPr="009C75EC" w:rsidRDefault="00B96658" w:rsidP="00857E75">
            <w:pPr>
              <w:spacing w:after="0" w:line="240" w:lineRule="auto"/>
              <w:rPr>
                <w:b/>
              </w:rPr>
            </w:pPr>
          </w:p>
        </w:tc>
        <w:tc>
          <w:tcPr>
            <w:tcW w:w="3960" w:type="dxa"/>
          </w:tcPr>
          <w:p w:rsidR="00B96658" w:rsidRPr="009C75EC" w:rsidRDefault="00B96658" w:rsidP="00857E75">
            <w:pPr>
              <w:spacing w:after="0" w:line="240" w:lineRule="auto"/>
              <w:rPr>
                <w:highlight w:val="green"/>
              </w:rPr>
            </w:pPr>
          </w:p>
        </w:tc>
        <w:tc>
          <w:tcPr>
            <w:tcW w:w="1271" w:type="dxa"/>
          </w:tcPr>
          <w:p w:rsidR="00B96658" w:rsidRPr="009C75EC" w:rsidRDefault="00B96658" w:rsidP="00857E75">
            <w:pPr>
              <w:spacing w:after="0" w:line="240" w:lineRule="auto"/>
              <w:rPr>
                <w:b/>
              </w:rPr>
            </w:pPr>
          </w:p>
        </w:tc>
        <w:tc>
          <w:tcPr>
            <w:tcW w:w="3888" w:type="dxa"/>
          </w:tcPr>
          <w:p w:rsidR="00B96658" w:rsidRPr="00F212D2" w:rsidRDefault="00B96658" w:rsidP="00857E75">
            <w:pPr>
              <w:spacing w:after="0" w:line="240" w:lineRule="auto"/>
            </w:pPr>
          </w:p>
        </w:tc>
      </w:tr>
    </w:tbl>
    <w:p w:rsidR="00B96658" w:rsidRPr="006E016F" w:rsidRDefault="00B96658" w:rsidP="00B96658">
      <w:pPr>
        <w:spacing w:after="0" w:line="240" w:lineRule="auto"/>
        <w:rPr>
          <w:sz w:val="16"/>
          <w:szCs w:val="16"/>
        </w:rPr>
      </w:pPr>
    </w:p>
    <w:p w:rsidR="00B96658" w:rsidRPr="002B1418" w:rsidRDefault="00B96658" w:rsidP="00B96658">
      <w:pPr>
        <w:pBdr>
          <w:top w:val="single" w:sz="4" w:space="1" w:color="auto"/>
        </w:pBdr>
        <w:spacing w:after="0" w:line="240" w:lineRule="auto"/>
        <w:rPr>
          <w:sz w:val="16"/>
          <w:szCs w:val="16"/>
        </w:rPr>
      </w:pPr>
    </w:p>
    <w:p w:rsidR="00B96658" w:rsidRDefault="00B96658" w:rsidP="00B96658">
      <w:pPr>
        <w:spacing w:after="0" w:line="240" w:lineRule="auto"/>
      </w:pPr>
      <w:r>
        <w:t xml:space="preserve">At 8:05 a.m. Dean MacLean, Chair Kerr Village BIA welcomed guest Sue </w:t>
      </w:r>
      <w:proofErr w:type="spellStart"/>
      <w:r>
        <w:t>Bartholamew</w:t>
      </w:r>
      <w:proofErr w:type="spellEnd"/>
      <w:r>
        <w:t xml:space="preserve"> from West of The City.</w:t>
      </w:r>
    </w:p>
    <w:p w:rsidR="00B96658" w:rsidRDefault="00B96658" w:rsidP="00B96658">
      <w:pPr>
        <w:spacing w:after="0" w:line="240" w:lineRule="auto"/>
      </w:pPr>
    </w:p>
    <w:p w:rsidR="00B96658" w:rsidRDefault="00B96658" w:rsidP="00B96658">
      <w:pPr>
        <w:spacing w:after="0" w:line="240" w:lineRule="auto"/>
      </w:pPr>
      <w:r>
        <w:t>Sue thanked the Kerr Village BIA Board for the opportunity to speak about West of the City which is a local magazine that comes out 6 times a year.  This magazine gets delivered directly to homes and is also available in Whole Foods. Sue goes into detail regarding the magazine and the different merchants who advertise in it.  Sue mentions that she gives discount prices to local merchants to make it more affordable. Sue will put an advertising proposal together for the BIA  to review.</w:t>
      </w:r>
    </w:p>
    <w:p w:rsidR="00B96658" w:rsidRDefault="00B96658" w:rsidP="00B96658">
      <w:pPr>
        <w:spacing w:after="0" w:line="240" w:lineRule="auto"/>
      </w:pPr>
    </w:p>
    <w:p w:rsidR="00B96658" w:rsidRDefault="00B96658" w:rsidP="00B96658">
      <w:pPr>
        <w:spacing w:after="0" w:line="240" w:lineRule="auto"/>
      </w:pPr>
      <w:r>
        <w:t xml:space="preserve">Allan Kowall escorted Sue </w:t>
      </w:r>
      <w:proofErr w:type="spellStart"/>
      <w:r>
        <w:t>Bartholamew</w:t>
      </w:r>
      <w:proofErr w:type="spellEnd"/>
      <w:r>
        <w:t xml:space="preserve"> out of the meeting at 8:20.</w:t>
      </w:r>
    </w:p>
    <w:p w:rsidR="00B96658" w:rsidRDefault="00B96658" w:rsidP="00B96658">
      <w:pPr>
        <w:spacing w:after="0" w:line="240" w:lineRule="auto"/>
      </w:pPr>
    </w:p>
    <w:p w:rsidR="00B96658" w:rsidRDefault="00B96658" w:rsidP="00B96658">
      <w:pPr>
        <w:spacing w:after="0" w:line="240" w:lineRule="auto"/>
      </w:pPr>
      <w:r w:rsidRPr="00980D5D">
        <w:t>Dean MacLean, Chair, Kerr Village BIA officially</w:t>
      </w:r>
      <w:r>
        <w:t xml:space="preserve"> called meeting to order at 8:20</w:t>
      </w:r>
      <w:r w:rsidRPr="00980D5D">
        <w:t xml:space="preserve"> a.m</w:t>
      </w:r>
      <w:r>
        <w:t>.</w:t>
      </w:r>
    </w:p>
    <w:p w:rsidR="00B96658" w:rsidRDefault="00B96658" w:rsidP="00B96658">
      <w:pPr>
        <w:spacing w:after="0" w:line="240" w:lineRule="auto"/>
      </w:pPr>
    </w:p>
    <w:p w:rsidR="00B96658" w:rsidRDefault="00B96658" w:rsidP="00B96658">
      <w:pPr>
        <w:spacing w:before="120" w:after="120" w:line="240" w:lineRule="auto"/>
      </w:pPr>
      <w:r>
        <w:rPr>
          <w:b/>
          <w:u w:val="single"/>
        </w:rPr>
        <w:t>Attendance</w:t>
      </w:r>
      <w:r w:rsidRPr="00D67F81">
        <w:rPr>
          <w:b/>
          <w:u w:val="single"/>
        </w:rPr>
        <w:t>:</w:t>
      </w:r>
      <w:r>
        <w:tab/>
        <w:t xml:space="preserve">Attendance recorded, Mike Marner has sent his proxy. </w:t>
      </w:r>
    </w:p>
    <w:p w:rsidR="00B96658" w:rsidRDefault="00B96658" w:rsidP="00B96658">
      <w:pPr>
        <w:spacing w:after="0" w:line="240" w:lineRule="auto"/>
      </w:pPr>
    </w:p>
    <w:p w:rsidR="00B96658" w:rsidRDefault="00B96658" w:rsidP="00B96658">
      <w:pPr>
        <w:spacing w:before="120" w:after="120" w:line="240" w:lineRule="auto"/>
      </w:pPr>
      <w:r w:rsidRPr="00D67F81">
        <w:rPr>
          <w:b/>
          <w:u w:val="single"/>
        </w:rPr>
        <w:t>Pecuniary Interests:</w:t>
      </w:r>
      <w:r>
        <w:tab/>
        <w:t>None</w:t>
      </w:r>
    </w:p>
    <w:p w:rsidR="00B96658" w:rsidRDefault="00B96658" w:rsidP="00B96658">
      <w:pPr>
        <w:spacing w:after="0"/>
        <w:rPr>
          <w:b/>
          <w:u w:val="single"/>
        </w:rPr>
      </w:pPr>
      <w:r w:rsidRPr="006854D0">
        <w:rPr>
          <w:b/>
          <w:u w:val="single"/>
        </w:rPr>
        <w:t>Minutes:</w:t>
      </w:r>
    </w:p>
    <w:p w:rsidR="00B96658" w:rsidRDefault="00B96658" w:rsidP="00B96658">
      <w:pPr>
        <w:spacing w:after="0"/>
      </w:pPr>
      <w:r>
        <w:t>Moved by Cathy Duddeck</w:t>
      </w:r>
      <w:r>
        <w:tab/>
      </w:r>
      <w:r>
        <w:tab/>
      </w:r>
      <w:r>
        <w:tab/>
        <w:t>Seconded by Terry Hutchison</w:t>
      </w:r>
    </w:p>
    <w:p w:rsidR="00B96658" w:rsidRDefault="00B96658" w:rsidP="00B96658">
      <w:pPr>
        <w:spacing w:after="0"/>
      </w:pPr>
      <w:r>
        <w:t>That the Minutes from the Board meeting held on Nov.28th be approved as written.</w:t>
      </w:r>
    </w:p>
    <w:p w:rsidR="00B96658" w:rsidRDefault="00B96658" w:rsidP="00B96658">
      <w:pPr>
        <w:spacing w:after="0"/>
        <w:ind w:left="7200" w:firstLine="720"/>
        <w:rPr>
          <w:b/>
          <w:i/>
          <w:u w:val="single"/>
        </w:rPr>
      </w:pPr>
      <w:r w:rsidRPr="00AC2C44">
        <w:rPr>
          <w:b/>
          <w:i/>
          <w:u w:val="single"/>
        </w:rPr>
        <w:t>Motion Carried</w:t>
      </w:r>
    </w:p>
    <w:p w:rsidR="00B96658" w:rsidRDefault="00B96658" w:rsidP="00B96658">
      <w:pPr>
        <w:spacing w:after="0"/>
      </w:pPr>
      <w:r>
        <w:t xml:space="preserve">Moved by Chris </w:t>
      </w:r>
      <w:proofErr w:type="spellStart"/>
      <w:r>
        <w:t>Stadnik</w:t>
      </w:r>
      <w:proofErr w:type="spellEnd"/>
      <w:r>
        <w:tab/>
      </w:r>
      <w:r>
        <w:tab/>
      </w:r>
      <w:r>
        <w:tab/>
      </w:r>
      <w:r>
        <w:tab/>
      </w:r>
      <w:r>
        <w:tab/>
        <w:t xml:space="preserve">                               Seconded by Dean MacLean</w:t>
      </w:r>
    </w:p>
    <w:p w:rsidR="00B96658" w:rsidRDefault="00B96658" w:rsidP="00B96658">
      <w:pPr>
        <w:spacing w:after="0"/>
      </w:pPr>
      <w:r>
        <w:t>Motion to approve entering a</w:t>
      </w:r>
      <w:r w:rsidR="00CC361B">
        <w:t xml:space="preserve"> Closed Session discussion.</w:t>
      </w:r>
    </w:p>
    <w:p w:rsidR="00B96658" w:rsidRDefault="00B96658" w:rsidP="00B96658">
      <w:pPr>
        <w:spacing w:after="0"/>
        <w:ind w:left="7200" w:firstLine="720"/>
        <w:rPr>
          <w:b/>
          <w:i/>
          <w:u w:val="single"/>
        </w:rPr>
      </w:pPr>
      <w:r w:rsidRPr="00E01752">
        <w:rPr>
          <w:b/>
          <w:i/>
          <w:u w:val="single"/>
        </w:rPr>
        <w:t>Motion Carried</w:t>
      </w:r>
    </w:p>
    <w:p w:rsidR="00B96658" w:rsidRDefault="00B96658" w:rsidP="00B96658">
      <w:pPr>
        <w:spacing w:after="0"/>
        <w:ind w:left="7200" w:firstLine="720"/>
        <w:rPr>
          <w:b/>
          <w:i/>
          <w:u w:val="single"/>
        </w:rPr>
      </w:pPr>
    </w:p>
    <w:p w:rsidR="00B96658" w:rsidRDefault="00B96658" w:rsidP="00B96658">
      <w:pPr>
        <w:spacing w:after="0"/>
      </w:pPr>
      <w:r>
        <w:t>8:23-Tess McDonald leaves the meeting</w:t>
      </w:r>
    </w:p>
    <w:p w:rsidR="00B96658" w:rsidRDefault="00B96658" w:rsidP="00B96658">
      <w:pPr>
        <w:spacing w:after="0"/>
      </w:pPr>
      <w:r>
        <w:t>8:30-Tess is called back into the meeting.</w:t>
      </w:r>
    </w:p>
    <w:p w:rsidR="00B96658" w:rsidRDefault="00B96658" w:rsidP="00B96658">
      <w:pPr>
        <w:spacing w:after="0"/>
      </w:pPr>
    </w:p>
    <w:p w:rsidR="00CC361B" w:rsidRDefault="00CC361B" w:rsidP="00B96658">
      <w:pPr>
        <w:spacing w:after="0"/>
      </w:pPr>
    </w:p>
    <w:p w:rsidR="00B96658" w:rsidRDefault="00B96658" w:rsidP="00B96658">
      <w:pPr>
        <w:spacing w:after="0"/>
      </w:pPr>
      <w:r>
        <w:lastRenderedPageBreak/>
        <w:t>Moved by Cathy Duddeck</w:t>
      </w:r>
      <w:r>
        <w:tab/>
      </w:r>
      <w:r>
        <w:tab/>
      </w:r>
      <w:r>
        <w:tab/>
      </w:r>
      <w:r>
        <w:tab/>
        <w:t xml:space="preserve">                           Seconded by Terry Hutchison</w:t>
      </w:r>
    </w:p>
    <w:p w:rsidR="00B96658" w:rsidRDefault="00B96658" w:rsidP="00B96658">
      <w:pPr>
        <w:spacing w:after="0"/>
      </w:pPr>
      <w:r>
        <w:t>Motion to approve leaving the Closed Camera session.</w:t>
      </w:r>
    </w:p>
    <w:p w:rsidR="00B96658" w:rsidRDefault="00B96658" w:rsidP="00B96658">
      <w:pPr>
        <w:spacing w:after="0"/>
        <w:rPr>
          <w:b/>
          <w:i/>
          <w:u w:val="single"/>
        </w:rPr>
      </w:pPr>
      <w:r>
        <w:t xml:space="preserve">                                                                                                                                                           </w:t>
      </w:r>
      <w:r>
        <w:rPr>
          <w:b/>
          <w:i/>
          <w:u w:val="single"/>
        </w:rPr>
        <w:t>Motion Carried</w:t>
      </w:r>
    </w:p>
    <w:p w:rsidR="00CC361B" w:rsidRDefault="00CC361B" w:rsidP="00B96658">
      <w:pPr>
        <w:spacing w:after="0"/>
        <w:rPr>
          <w:b/>
          <w:i/>
          <w:u w:val="single"/>
        </w:rPr>
      </w:pPr>
    </w:p>
    <w:p w:rsidR="00B96658" w:rsidRDefault="00B96658" w:rsidP="00B96658">
      <w:pPr>
        <w:spacing w:after="0"/>
      </w:pPr>
      <w:r>
        <w:t>Moved by Cathy Duddeck</w:t>
      </w:r>
      <w:r>
        <w:tab/>
      </w:r>
      <w:r>
        <w:tab/>
      </w:r>
      <w:r>
        <w:tab/>
      </w:r>
      <w:r>
        <w:tab/>
      </w:r>
      <w:r>
        <w:tab/>
        <w:t xml:space="preserve">             </w:t>
      </w:r>
      <w:r w:rsidR="00CC361B">
        <w:t xml:space="preserve">              Seconded by </w:t>
      </w:r>
      <w:proofErr w:type="spellStart"/>
      <w:r w:rsidR="00CC361B">
        <w:t>Allan</w:t>
      </w:r>
      <w:r>
        <w:t>Kowall</w:t>
      </w:r>
      <w:proofErr w:type="spellEnd"/>
    </w:p>
    <w:p w:rsidR="00B96658" w:rsidRDefault="00B96658" w:rsidP="00B96658">
      <w:pPr>
        <w:spacing w:after="0"/>
      </w:pPr>
      <w:r>
        <w:t>That Chris follow up on the direction given during the in camera session.</w:t>
      </w:r>
    </w:p>
    <w:p w:rsidR="00B96658" w:rsidRDefault="00B96658" w:rsidP="00B96658">
      <w:pPr>
        <w:spacing w:after="0"/>
        <w:ind w:left="7200" w:firstLine="720"/>
      </w:pPr>
      <w:r w:rsidRPr="00AC2C44">
        <w:rPr>
          <w:b/>
          <w:i/>
          <w:u w:val="single"/>
        </w:rPr>
        <w:t>Motion Carried</w:t>
      </w:r>
    </w:p>
    <w:p w:rsidR="00B96658" w:rsidRPr="003C0A5C" w:rsidRDefault="00B96658" w:rsidP="00B96658">
      <w:pPr>
        <w:spacing w:after="0"/>
        <w:rPr>
          <w:b/>
          <w:i/>
          <w:u w:val="single"/>
        </w:rPr>
      </w:pPr>
    </w:p>
    <w:p w:rsidR="00B96658" w:rsidRDefault="00B96658" w:rsidP="00B96658">
      <w:pPr>
        <w:spacing w:after="0"/>
        <w:rPr>
          <w:b/>
          <w:i/>
          <w:u w:val="single"/>
        </w:rPr>
      </w:pPr>
    </w:p>
    <w:p w:rsidR="00B96658" w:rsidRPr="00A14201" w:rsidRDefault="00B96658" w:rsidP="00B96658">
      <w:pPr>
        <w:spacing w:after="0"/>
        <w:ind w:left="2160" w:hanging="2160"/>
        <w:rPr>
          <w:b/>
          <w:sz w:val="28"/>
          <w:szCs w:val="28"/>
          <w:u w:val="single"/>
        </w:rPr>
      </w:pPr>
      <w:r w:rsidRPr="00A14201">
        <w:rPr>
          <w:b/>
          <w:sz w:val="28"/>
          <w:szCs w:val="28"/>
          <w:u w:val="single"/>
        </w:rPr>
        <w:t>Subcommittee Reports</w:t>
      </w:r>
    </w:p>
    <w:p w:rsidR="00B96658" w:rsidRDefault="00B96658" w:rsidP="00B96658">
      <w:pPr>
        <w:pStyle w:val="ListParagraph"/>
        <w:spacing w:after="0" w:line="240" w:lineRule="auto"/>
        <w:ind w:left="0"/>
      </w:pPr>
    </w:p>
    <w:tbl>
      <w:tblPr>
        <w:tblW w:w="0" w:type="auto"/>
        <w:tblLook w:val="01E0"/>
      </w:tblPr>
      <w:tblGrid>
        <w:gridCol w:w="9576"/>
      </w:tblGrid>
      <w:tr w:rsidR="00B96658" w:rsidRPr="009C75EC" w:rsidTr="00857E75">
        <w:trPr>
          <w:tblHeader/>
        </w:trPr>
        <w:tc>
          <w:tcPr>
            <w:tcW w:w="9936" w:type="dxa"/>
          </w:tcPr>
          <w:p w:rsidR="00B96658" w:rsidRPr="009C75EC" w:rsidRDefault="0089074B" w:rsidP="00857E75">
            <w:pPr>
              <w:spacing w:after="0"/>
              <w:rPr>
                <w:b/>
                <w:u w:val="single"/>
              </w:rPr>
            </w:pPr>
            <w:r>
              <w:rPr>
                <w:b/>
                <w:u w:val="single"/>
              </w:rPr>
              <w:t xml:space="preserve"> </w:t>
            </w:r>
            <w:r w:rsidR="00B96658" w:rsidRPr="009C75EC">
              <w:rPr>
                <w:b/>
                <w:u w:val="single"/>
              </w:rPr>
              <w:t xml:space="preserve">Communications – Chris </w:t>
            </w:r>
            <w:proofErr w:type="spellStart"/>
            <w:r w:rsidR="00B96658" w:rsidRPr="009C75EC">
              <w:rPr>
                <w:b/>
                <w:u w:val="single"/>
              </w:rPr>
              <w:t>Stadnik</w:t>
            </w:r>
            <w:proofErr w:type="spellEnd"/>
            <w:r w:rsidR="00B96658" w:rsidRPr="009C75EC">
              <w:rPr>
                <w:b/>
                <w:u w:val="single"/>
              </w:rPr>
              <w:t xml:space="preserve"> (Chair)/Dean MacLean</w:t>
            </w:r>
          </w:p>
        </w:tc>
      </w:tr>
      <w:tr w:rsidR="00B96658" w:rsidRPr="00A67C46" w:rsidTr="00857E75">
        <w:tc>
          <w:tcPr>
            <w:tcW w:w="9936" w:type="dxa"/>
          </w:tcPr>
          <w:p w:rsidR="00B96658" w:rsidRDefault="00B96658" w:rsidP="00857E75">
            <w:pPr>
              <w:numPr>
                <w:ilvl w:val="0"/>
                <w:numId w:val="1"/>
              </w:numPr>
              <w:tabs>
                <w:tab w:val="clear" w:pos="720"/>
                <w:tab w:val="num" w:pos="360"/>
              </w:tabs>
              <w:spacing w:after="0" w:line="240" w:lineRule="auto"/>
            </w:pPr>
            <w:r>
              <w:t xml:space="preserve">Chris – Distributes samples of the new options for logos that he Mike and </w:t>
            </w:r>
            <w:proofErr w:type="spellStart"/>
            <w:r>
              <w:t>Gaelin</w:t>
            </w:r>
            <w:proofErr w:type="spellEnd"/>
            <w:r>
              <w:t xml:space="preserve"> have been collectively working on.  An oak leaf with a building sprouting from it showing growth and change. Asks for feedback and comments from the board.</w:t>
            </w:r>
          </w:p>
          <w:p w:rsidR="00B96658" w:rsidRDefault="00B96658" w:rsidP="00857E75">
            <w:pPr>
              <w:numPr>
                <w:ilvl w:val="0"/>
                <w:numId w:val="1"/>
              </w:numPr>
              <w:tabs>
                <w:tab w:val="clear" w:pos="720"/>
                <w:tab w:val="num" w:pos="360"/>
              </w:tabs>
              <w:spacing w:after="0" w:line="240" w:lineRule="auto"/>
            </w:pPr>
            <w:r>
              <w:t xml:space="preserve">Dean- Notices similarities to this new logo and the logo of </w:t>
            </w:r>
            <w:smartTag w:uri="urn:schemas-microsoft-com:office:smarttags" w:element="place">
              <w:smartTag w:uri="urn:schemas-microsoft-com:office:smarttags" w:element="City">
                <w:r>
                  <w:t>Oakville</w:t>
                </w:r>
              </w:smartTag>
            </w:smartTag>
            <w:r>
              <w:t xml:space="preserve"> chamber of commerce.</w:t>
            </w:r>
          </w:p>
          <w:p w:rsidR="00B96658" w:rsidRDefault="00B96658" w:rsidP="00857E75">
            <w:pPr>
              <w:numPr>
                <w:ilvl w:val="0"/>
                <w:numId w:val="1"/>
              </w:numPr>
              <w:tabs>
                <w:tab w:val="clear" w:pos="720"/>
                <w:tab w:val="num" w:pos="360"/>
              </w:tabs>
              <w:spacing w:after="0" w:line="240" w:lineRule="auto"/>
            </w:pPr>
            <w:r>
              <w:t>Cathy-Many Oakville businesses incorporate the oak leaf in their logo, we should not let that change the direction Chris is heading,</w:t>
            </w:r>
          </w:p>
          <w:p w:rsidR="00B96658" w:rsidRDefault="00B96658" w:rsidP="00857E75">
            <w:pPr>
              <w:numPr>
                <w:ilvl w:val="0"/>
                <w:numId w:val="1"/>
              </w:numPr>
              <w:tabs>
                <w:tab w:val="clear" w:pos="720"/>
                <w:tab w:val="num" w:pos="360"/>
              </w:tabs>
              <w:spacing w:after="0" w:line="240" w:lineRule="auto"/>
            </w:pPr>
            <w:r>
              <w:t xml:space="preserve">Janis- Feels we need to make the logo special with </w:t>
            </w:r>
            <w:proofErr w:type="spellStart"/>
            <w:r>
              <w:t>color,font</w:t>
            </w:r>
            <w:proofErr w:type="spellEnd"/>
            <w:r>
              <w:t xml:space="preserve"> and design, has experience with developing logos and offers to help Chris in the future, Chris accepts and states he will be in touch via email soon.</w:t>
            </w:r>
          </w:p>
          <w:p w:rsidR="00B96658" w:rsidRDefault="00B96658" w:rsidP="00857E75">
            <w:pPr>
              <w:numPr>
                <w:ilvl w:val="0"/>
                <w:numId w:val="1"/>
              </w:numPr>
              <w:tabs>
                <w:tab w:val="clear" w:pos="720"/>
                <w:tab w:val="num" w:pos="360"/>
              </w:tabs>
              <w:spacing w:after="0" w:line="240" w:lineRule="auto"/>
            </w:pPr>
            <w:r>
              <w:t>Cathy-Unsure of the size of the building ,asks if there is a way to alter it to look less like a high rise...suggests an awning might give it a village appeal.</w:t>
            </w:r>
          </w:p>
          <w:p w:rsidR="00B96658" w:rsidRDefault="00B96658" w:rsidP="00857E75">
            <w:pPr>
              <w:numPr>
                <w:ilvl w:val="0"/>
                <w:numId w:val="1"/>
              </w:numPr>
              <w:tabs>
                <w:tab w:val="clear" w:pos="720"/>
                <w:tab w:val="num" w:pos="360"/>
              </w:tabs>
              <w:spacing w:after="0" w:line="240" w:lineRule="auto"/>
            </w:pPr>
            <w:r>
              <w:t>Allan- Asks to see it in different sizes to see how it would look on the banners.  Concerned the color may be to muted.</w:t>
            </w:r>
          </w:p>
          <w:p w:rsidR="00B96658" w:rsidRDefault="00B96658" w:rsidP="00857E75">
            <w:pPr>
              <w:numPr>
                <w:ilvl w:val="0"/>
                <w:numId w:val="1"/>
              </w:numPr>
              <w:tabs>
                <w:tab w:val="clear" w:pos="720"/>
                <w:tab w:val="num" w:pos="360"/>
              </w:tabs>
              <w:spacing w:after="0" w:line="240" w:lineRule="auto"/>
            </w:pPr>
            <w:r>
              <w:t xml:space="preserve">Chris- will be meeting with </w:t>
            </w:r>
            <w:proofErr w:type="spellStart"/>
            <w:r>
              <w:t>Gaelin</w:t>
            </w:r>
            <w:proofErr w:type="spellEnd"/>
            <w:r>
              <w:t xml:space="preserve"> again next week and will express to him the boards concerns and comments .  Chris will forward the board members some variations of the logo.</w:t>
            </w:r>
          </w:p>
          <w:p w:rsidR="00B96658" w:rsidRDefault="00B96658" w:rsidP="00857E75">
            <w:pPr>
              <w:numPr>
                <w:ilvl w:val="0"/>
                <w:numId w:val="1"/>
              </w:numPr>
              <w:tabs>
                <w:tab w:val="clear" w:pos="720"/>
                <w:tab w:val="num" w:pos="360"/>
              </w:tabs>
              <w:spacing w:after="0" w:line="240" w:lineRule="auto"/>
            </w:pPr>
            <w:r>
              <w:t>Cathy-States decisions should be made regarding branding and logo's in January.</w:t>
            </w:r>
          </w:p>
          <w:p w:rsidR="00B96658" w:rsidRDefault="00B96658" w:rsidP="00857E75">
            <w:pPr>
              <w:numPr>
                <w:ilvl w:val="0"/>
                <w:numId w:val="1"/>
              </w:numPr>
              <w:tabs>
                <w:tab w:val="clear" w:pos="720"/>
                <w:tab w:val="num" w:pos="360"/>
              </w:tabs>
              <w:spacing w:after="0" w:line="240" w:lineRule="auto"/>
            </w:pPr>
            <w:r>
              <w:t>Dean-Expresses his thanks to Chris for his dedication to this task.</w:t>
            </w:r>
          </w:p>
        </w:tc>
      </w:tr>
      <w:tr w:rsidR="00B96658" w:rsidRPr="00A67C46" w:rsidTr="00857E75">
        <w:tc>
          <w:tcPr>
            <w:tcW w:w="9936" w:type="dxa"/>
          </w:tcPr>
          <w:p w:rsidR="00B96658" w:rsidRDefault="00B96658" w:rsidP="00857E75">
            <w:pPr>
              <w:spacing w:after="0" w:line="240" w:lineRule="auto"/>
              <w:ind w:left="720"/>
            </w:pPr>
          </w:p>
        </w:tc>
      </w:tr>
      <w:tr w:rsidR="00B96658" w:rsidRPr="00A67C46" w:rsidTr="00857E75">
        <w:tc>
          <w:tcPr>
            <w:tcW w:w="9936" w:type="dxa"/>
          </w:tcPr>
          <w:p w:rsidR="00B96658" w:rsidRDefault="00B96658" w:rsidP="00857E75">
            <w:pPr>
              <w:spacing w:after="0" w:line="240" w:lineRule="auto"/>
              <w:ind w:left="720"/>
            </w:pPr>
          </w:p>
        </w:tc>
      </w:tr>
      <w:tr w:rsidR="00B96658" w:rsidRPr="00A67C46" w:rsidTr="00857E75">
        <w:tc>
          <w:tcPr>
            <w:tcW w:w="9936" w:type="dxa"/>
          </w:tcPr>
          <w:p w:rsidR="00B96658" w:rsidRDefault="00B96658" w:rsidP="00857E75">
            <w:pPr>
              <w:spacing w:after="0" w:line="240" w:lineRule="auto"/>
              <w:ind w:left="720"/>
            </w:pPr>
          </w:p>
        </w:tc>
      </w:tr>
      <w:tr w:rsidR="00B96658" w:rsidRPr="00A67C46" w:rsidTr="00857E75">
        <w:tc>
          <w:tcPr>
            <w:tcW w:w="9936" w:type="dxa"/>
          </w:tcPr>
          <w:p w:rsidR="00B96658" w:rsidRDefault="00B96658" w:rsidP="00857E75">
            <w:pPr>
              <w:spacing w:after="0" w:line="240" w:lineRule="auto"/>
              <w:ind w:left="720"/>
            </w:pPr>
          </w:p>
        </w:tc>
      </w:tr>
    </w:tbl>
    <w:p w:rsidR="00B96658" w:rsidRPr="00E370EC" w:rsidRDefault="00B96658" w:rsidP="00B96658">
      <w:pPr>
        <w:pStyle w:val="ListParagraph"/>
        <w:spacing w:after="0" w:line="240" w:lineRule="auto"/>
        <w:ind w:left="0"/>
      </w:pPr>
    </w:p>
    <w:tbl>
      <w:tblPr>
        <w:tblW w:w="0" w:type="auto"/>
        <w:tblLook w:val="01E0"/>
      </w:tblPr>
      <w:tblGrid>
        <w:gridCol w:w="9576"/>
      </w:tblGrid>
      <w:tr w:rsidR="00B96658" w:rsidRPr="009C75EC" w:rsidTr="00857E75">
        <w:trPr>
          <w:tblHeader/>
        </w:trPr>
        <w:tc>
          <w:tcPr>
            <w:tcW w:w="9936" w:type="dxa"/>
          </w:tcPr>
          <w:p w:rsidR="00B96658" w:rsidRDefault="00B96658" w:rsidP="00857E75">
            <w:pPr>
              <w:spacing w:after="0"/>
              <w:rPr>
                <w:b/>
                <w:u w:val="single"/>
              </w:rPr>
            </w:pPr>
            <w:r>
              <w:rPr>
                <w:b/>
              </w:rPr>
              <w:t xml:space="preserve"> </w:t>
            </w:r>
            <w:r w:rsidRPr="009C75EC">
              <w:rPr>
                <w:b/>
                <w:u w:val="single"/>
              </w:rPr>
              <w:t>Special Events –Dean MacLean/ Steve Clayton</w:t>
            </w:r>
          </w:p>
          <w:p w:rsidR="00B96658" w:rsidRPr="00811B5B" w:rsidRDefault="00B96658" w:rsidP="00B96658">
            <w:pPr>
              <w:numPr>
                <w:ilvl w:val="0"/>
                <w:numId w:val="2"/>
              </w:numPr>
              <w:spacing w:after="0"/>
              <w:rPr>
                <w:b/>
                <w:u w:val="single"/>
              </w:rPr>
            </w:pPr>
            <w:r>
              <w:t>Dean-Need to work on 3 on 3 in January to be prepared for the spring event.</w:t>
            </w:r>
          </w:p>
          <w:p w:rsidR="00B96658" w:rsidRPr="00811B5B" w:rsidRDefault="00B96658" w:rsidP="00B96658">
            <w:pPr>
              <w:numPr>
                <w:ilvl w:val="0"/>
                <w:numId w:val="2"/>
              </w:numPr>
              <w:spacing w:after="0"/>
              <w:rPr>
                <w:b/>
                <w:u w:val="single"/>
              </w:rPr>
            </w:pPr>
            <w:r>
              <w:t xml:space="preserve">Dean-Toys for Tots posters are up. Advertised  in the Oakville Beaver.  </w:t>
            </w:r>
          </w:p>
          <w:p w:rsidR="00B96658" w:rsidRDefault="00B96658" w:rsidP="0089074B">
            <w:pPr>
              <w:spacing w:after="0"/>
              <w:ind w:left="360"/>
              <w:rPr>
                <w:b/>
                <w:u w:val="single"/>
              </w:rPr>
            </w:pPr>
            <w:r>
              <w:t xml:space="preserve">                                                                                                                                    </w:t>
            </w:r>
            <w:r w:rsidR="0089074B">
              <w:t xml:space="preserve">                                      </w:t>
            </w:r>
            <w:r>
              <w:rPr>
                <w:b/>
                <w:u w:val="single"/>
              </w:rPr>
              <w:t xml:space="preserve">FINANCE-MIKE MARNER  </w:t>
            </w:r>
          </w:p>
          <w:p w:rsidR="00B96658" w:rsidRDefault="00B96658" w:rsidP="00857E75">
            <w:pPr>
              <w:spacing w:after="0"/>
              <w:jc w:val="both"/>
              <w:rPr>
                <w:b/>
                <w:u w:val="single"/>
              </w:rPr>
            </w:pPr>
          </w:p>
          <w:p w:rsidR="0089074B" w:rsidRPr="0089074B" w:rsidRDefault="00B96658" w:rsidP="00857E75">
            <w:pPr>
              <w:numPr>
                <w:ilvl w:val="0"/>
                <w:numId w:val="3"/>
              </w:numPr>
              <w:spacing w:after="0"/>
              <w:rPr>
                <w:b/>
                <w:u w:val="single"/>
              </w:rPr>
            </w:pPr>
            <w:r>
              <w:t>Dean-</w:t>
            </w:r>
            <w:r w:rsidR="007C0F6E">
              <w:t xml:space="preserve">Deferred until next meeting </w:t>
            </w:r>
          </w:p>
          <w:p w:rsidR="007C0F6E" w:rsidRDefault="007C0F6E" w:rsidP="0089074B">
            <w:pPr>
              <w:spacing w:after="0"/>
              <w:ind w:left="720"/>
              <w:rPr>
                <w:b/>
                <w:u w:val="single"/>
              </w:rPr>
            </w:pPr>
          </w:p>
          <w:p w:rsidR="00B96658" w:rsidRPr="0089074B" w:rsidRDefault="00B96658" w:rsidP="0089074B">
            <w:pPr>
              <w:spacing w:after="0"/>
              <w:ind w:left="720"/>
              <w:rPr>
                <w:b/>
                <w:u w:val="single"/>
              </w:rPr>
            </w:pPr>
            <w:r w:rsidRPr="0089074B">
              <w:rPr>
                <w:b/>
                <w:u w:val="single"/>
              </w:rPr>
              <w:t>STREETSCAPING-Dean MacLean</w:t>
            </w:r>
          </w:p>
          <w:p w:rsidR="00B96658" w:rsidRPr="00304BF9" w:rsidRDefault="00B96658" w:rsidP="00B96658">
            <w:pPr>
              <w:numPr>
                <w:ilvl w:val="0"/>
                <w:numId w:val="3"/>
              </w:numPr>
              <w:spacing w:after="0"/>
              <w:rPr>
                <w:b/>
                <w:u w:val="single"/>
              </w:rPr>
            </w:pPr>
            <w:r>
              <w:t xml:space="preserve">Dean-Holiday Wreaths and Lights are up.  </w:t>
            </w:r>
          </w:p>
        </w:tc>
      </w:tr>
    </w:tbl>
    <w:p w:rsidR="00B96658" w:rsidRDefault="00B96658" w:rsidP="00B96658">
      <w:pPr>
        <w:pStyle w:val="ListParagraph"/>
        <w:spacing w:after="0" w:line="240" w:lineRule="auto"/>
        <w:ind w:left="0"/>
        <w:rPr>
          <w:b/>
          <w:u w:val="single"/>
        </w:rPr>
      </w:pPr>
      <w:r>
        <w:rPr>
          <w:b/>
        </w:rPr>
        <w:lastRenderedPageBreak/>
        <w:t xml:space="preserve"> </w:t>
      </w:r>
      <w:r>
        <w:rPr>
          <w:b/>
          <w:u w:val="single"/>
        </w:rPr>
        <w:t xml:space="preserve">NOMINATIONS-Allan </w:t>
      </w:r>
      <w:proofErr w:type="spellStart"/>
      <w:r>
        <w:rPr>
          <w:b/>
          <w:u w:val="single"/>
        </w:rPr>
        <w:t>Kowall,Cathy</w:t>
      </w:r>
      <w:proofErr w:type="spellEnd"/>
      <w:r>
        <w:rPr>
          <w:b/>
          <w:u w:val="single"/>
        </w:rPr>
        <w:t xml:space="preserve"> Duddeck</w:t>
      </w:r>
    </w:p>
    <w:p w:rsidR="00B96658" w:rsidRPr="00960354" w:rsidRDefault="00B96658" w:rsidP="00B96658">
      <w:pPr>
        <w:pStyle w:val="ListParagraph"/>
        <w:numPr>
          <w:ilvl w:val="0"/>
          <w:numId w:val="3"/>
        </w:numPr>
        <w:spacing w:after="0" w:line="240" w:lineRule="auto"/>
        <w:rPr>
          <w:b/>
          <w:u w:val="single"/>
        </w:rPr>
      </w:pPr>
      <w:r>
        <w:t xml:space="preserve">Dean-Asks </w:t>
      </w:r>
      <w:proofErr w:type="spellStart"/>
      <w:r>
        <w:t>Tess</w:t>
      </w:r>
      <w:proofErr w:type="spellEnd"/>
      <w:r>
        <w:t xml:space="preserve"> to send an email to all Kerr Village Merchants and Property owners seeking nominations.</w:t>
      </w:r>
    </w:p>
    <w:p w:rsidR="00B96658" w:rsidRPr="00960354" w:rsidRDefault="00B96658" w:rsidP="00B96658">
      <w:pPr>
        <w:pStyle w:val="ListParagraph"/>
        <w:numPr>
          <w:ilvl w:val="0"/>
          <w:numId w:val="3"/>
        </w:numPr>
        <w:spacing w:after="0" w:line="240" w:lineRule="auto"/>
        <w:rPr>
          <w:b/>
          <w:u w:val="single"/>
        </w:rPr>
      </w:pPr>
      <w:r>
        <w:t>Allan-We should accept nominations until Dec. 31 and go to vote in Jan.</w:t>
      </w:r>
    </w:p>
    <w:p w:rsidR="00B96658" w:rsidRPr="00266926" w:rsidRDefault="00B96658" w:rsidP="00B96658">
      <w:pPr>
        <w:pStyle w:val="ListParagraph"/>
        <w:spacing w:after="0" w:line="240" w:lineRule="auto"/>
        <w:ind w:left="0"/>
      </w:pPr>
    </w:p>
    <w:p w:rsidR="00B96658" w:rsidRDefault="00B96658" w:rsidP="00B96658">
      <w:pPr>
        <w:spacing w:after="0" w:line="240" w:lineRule="auto"/>
      </w:pPr>
    </w:p>
    <w:p w:rsidR="00B96658" w:rsidRDefault="00B96658" w:rsidP="00B96658">
      <w:pPr>
        <w:spacing w:after="0" w:line="240" w:lineRule="auto"/>
      </w:pPr>
    </w:p>
    <w:p w:rsidR="00B96658" w:rsidRDefault="00B96658" w:rsidP="00B96658">
      <w:pPr>
        <w:spacing w:after="0" w:line="240" w:lineRule="auto"/>
        <w:rPr>
          <w:b/>
          <w:u w:val="single"/>
        </w:rPr>
      </w:pPr>
      <w:r>
        <w:rPr>
          <w:b/>
          <w:u w:val="single"/>
        </w:rPr>
        <w:t>Long Term Planning-Cathy Duddeck</w:t>
      </w:r>
    </w:p>
    <w:p w:rsidR="00B96658" w:rsidRDefault="00B96658" w:rsidP="00B96658">
      <w:pPr>
        <w:numPr>
          <w:ilvl w:val="0"/>
          <w:numId w:val="4"/>
        </w:numPr>
        <w:spacing w:after="0" w:line="240" w:lineRule="auto"/>
      </w:pPr>
      <w:r>
        <w:t xml:space="preserve">Cathy –Indicates she has met with prospective buyer of </w:t>
      </w:r>
      <w:proofErr w:type="spellStart"/>
      <w:r>
        <w:t>Mexicali</w:t>
      </w:r>
      <w:proofErr w:type="spellEnd"/>
      <w:r>
        <w:t xml:space="preserve"> Rosa’s property.  Has been told that the fence surrounding the parking spaces </w:t>
      </w:r>
      <w:r w:rsidR="0089074B">
        <w:t xml:space="preserve">was put up </w:t>
      </w:r>
      <w:r>
        <w:t xml:space="preserve">to stop unwanted parking.  This property is a gateway to </w:t>
      </w:r>
      <w:smartTag w:uri="urn:schemas-microsoft-com:office:smarttags" w:element="Street">
        <w:smartTag w:uri="urn:schemas-microsoft-com:office:smarttags" w:element="address">
          <w:r>
            <w:t>Kerr St.</w:t>
          </w:r>
        </w:smartTag>
      </w:smartTag>
      <w:r>
        <w:t xml:space="preserve"> and right now it doesn’t represent our Street in a positive manner.</w:t>
      </w:r>
    </w:p>
    <w:p w:rsidR="00B96658" w:rsidRDefault="00B96658" w:rsidP="00B96658">
      <w:pPr>
        <w:numPr>
          <w:ilvl w:val="0"/>
          <w:numId w:val="4"/>
        </w:numPr>
        <w:spacing w:after="0" w:line="240" w:lineRule="auto"/>
      </w:pPr>
      <w:r>
        <w:t>Cathy-42 Lakeshore has a tree issue.  There has been excavation without a permit.</w:t>
      </w:r>
    </w:p>
    <w:p w:rsidR="00B96658" w:rsidRDefault="00B96658" w:rsidP="00B96658">
      <w:pPr>
        <w:spacing w:after="0" w:line="240" w:lineRule="auto"/>
      </w:pPr>
    </w:p>
    <w:p w:rsidR="00B96658" w:rsidRDefault="00B96658" w:rsidP="00B96658">
      <w:pPr>
        <w:spacing w:after="0" w:line="240" w:lineRule="auto"/>
        <w:rPr>
          <w:b/>
        </w:rPr>
      </w:pPr>
      <w:r>
        <w:rPr>
          <w:b/>
        </w:rPr>
        <w:t xml:space="preserve">9:00 Steve Clayton and Robert </w:t>
      </w:r>
      <w:proofErr w:type="spellStart"/>
      <w:r>
        <w:rPr>
          <w:b/>
        </w:rPr>
        <w:t>Nashat</w:t>
      </w:r>
      <w:proofErr w:type="spellEnd"/>
      <w:r>
        <w:rPr>
          <w:b/>
        </w:rPr>
        <w:t xml:space="preserve"> leave the meeting.</w:t>
      </w:r>
    </w:p>
    <w:p w:rsidR="00B96658" w:rsidRDefault="00B96658" w:rsidP="00B96658">
      <w:pPr>
        <w:spacing w:after="0" w:line="240" w:lineRule="auto"/>
        <w:rPr>
          <w:b/>
        </w:rPr>
      </w:pPr>
    </w:p>
    <w:p w:rsidR="00B96658" w:rsidRDefault="00B96658" w:rsidP="00B96658">
      <w:pPr>
        <w:numPr>
          <w:ilvl w:val="0"/>
          <w:numId w:val="5"/>
        </w:numPr>
        <w:spacing w:after="0" w:line="240" w:lineRule="auto"/>
      </w:pPr>
      <w:r>
        <w:t xml:space="preserve">Cathy-Issue of boat at </w:t>
      </w:r>
      <w:smartTag w:uri="urn:schemas-microsoft-com:office:smarttags" w:element="Street">
        <w:smartTag w:uri="urn:schemas-microsoft-com:office:smarttags" w:element="address">
          <w:r>
            <w:t>86 Kerr St</w:t>
          </w:r>
        </w:smartTag>
      </w:smartTag>
      <w:r>
        <w:t>.  Complaints of it being an eyesore.</w:t>
      </w:r>
    </w:p>
    <w:p w:rsidR="00B96658" w:rsidRDefault="00B96658" w:rsidP="00B96658">
      <w:pPr>
        <w:numPr>
          <w:ilvl w:val="0"/>
          <w:numId w:val="5"/>
        </w:numPr>
        <w:spacing w:after="0" w:line="240" w:lineRule="auto"/>
      </w:pPr>
      <w:r>
        <w:t>Cathy-Construction has begun at Stewart and Kerr Condo’s.</w:t>
      </w:r>
    </w:p>
    <w:p w:rsidR="00B96658" w:rsidRDefault="00B96658" w:rsidP="00B96658">
      <w:pPr>
        <w:numPr>
          <w:ilvl w:val="0"/>
          <w:numId w:val="5"/>
        </w:numPr>
        <w:spacing w:after="0" w:line="240" w:lineRule="auto"/>
      </w:pPr>
      <w:r>
        <w:t xml:space="preserve">Allen-Tim </w:t>
      </w:r>
      <w:proofErr w:type="spellStart"/>
      <w:r>
        <w:t>Hortons</w:t>
      </w:r>
      <w:proofErr w:type="spellEnd"/>
      <w:r>
        <w:t xml:space="preserve"> has re opened after renovations.</w:t>
      </w:r>
    </w:p>
    <w:p w:rsidR="00B96658" w:rsidRDefault="00B96658" w:rsidP="00B96658">
      <w:pPr>
        <w:numPr>
          <w:ilvl w:val="0"/>
          <w:numId w:val="5"/>
        </w:numPr>
        <w:spacing w:after="0" w:line="240" w:lineRule="auto"/>
      </w:pPr>
      <w:r>
        <w:t xml:space="preserve">Chris-Has heard mixed reviews, some people have been </w:t>
      </w:r>
      <w:proofErr w:type="spellStart"/>
      <w:r>
        <w:t>complaing</w:t>
      </w:r>
      <w:proofErr w:type="spellEnd"/>
      <w:r>
        <w:t xml:space="preserve"> about the seating.</w:t>
      </w:r>
    </w:p>
    <w:p w:rsidR="00B96658" w:rsidRDefault="00B96658" w:rsidP="00B96658">
      <w:pPr>
        <w:spacing w:after="0" w:line="240" w:lineRule="auto"/>
      </w:pPr>
    </w:p>
    <w:p w:rsidR="00B96658" w:rsidRDefault="00B96658" w:rsidP="00B96658">
      <w:pPr>
        <w:spacing w:after="0" w:line="240" w:lineRule="auto"/>
        <w:rPr>
          <w:b/>
          <w:u w:val="single"/>
        </w:rPr>
      </w:pPr>
      <w:proofErr w:type="spellStart"/>
      <w:r>
        <w:rPr>
          <w:b/>
          <w:u w:val="single"/>
        </w:rPr>
        <w:t>Develepment</w:t>
      </w:r>
      <w:proofErr w:type="spellEnd"/>
      <w:r>
        <w:rPr>
          <w:b/>
          <w:u w:val="single"/>
        </w:rPr>
        <w:t>-Terry Hutchison</w:t>
      </w:r>
    </w:p>
    <w:p w:rsidR="00B96658" w:rsidRDefault="00B96658" w:rsidP="00B96658">
      <w:pPr>
        <w:numPr>
          <w:ilvl w:val="0"/>
          <w:numId w:val="6"/>
        </w:numPr>
        <w:spacing w:after="0" w:line="240" w:lineRule="auto"/>
      </w:pPr>
      <w:r>
        <w:t>Terry-assessment issue needs to be addressed in the New Year.</w:t>
      </w:r>
    </w:p>
    <w:p w:rsidR="00B96658" w:rsidRDefault="00B96658" w:rsidP="00B96658">
      <w:pPr>
        <w:spacing w:after="0" w:line="240" w:lineRule="auto"/>
      </w:pPr>
    </w:p>
    <w:p w:rsidR="00B96658" w:rsidRDefault="00B96658" w:rsidP="00B96658">
      <w:pPr>
        <w:spacing w:after="0" w:line="240" w:lineRule="auto"/>
        <w:rPr>
          <w:b/>
          <w:u w:val="single"/>
        </w:rPr>
      </w:pPr>
      <w:r>
        <w:rPr>
          <w:b/>
          <w:u w:val="single"/>
        </w:rPr>
        <w:t>Strategic Plan-Dean MacLean</w:t>
      </w:r>
    </w:p>
    <w:p w:rsidR="00B96658" w:rsidRPr="00CC361B" w:rsidRDefault="00CC361B" w:rsidP="00CC361B">
      <w:pPr>
        <w:pStyle w:val="ListParagraph"/>
        <w:numPr>
          <w:ilvl w:val="0"/>
          <w:numId w:val="6"/>
        </w:numPr>
        <w:spacing w:after="0" w:line="240" w:lineRule="auto"/>
        <w:rPr>
          <w:b/>
          <w:u w:val="single"/>
        </w:rPr>
      </w:pPr>
      <w:r>
        <w:t>Dean-Need to create a job description for Executive director and should be posted by end of January.</w:t>
      </w:r>
    </w:p>
    <w:p w:rsidR="00CC361B" w:rsidRPr="00CC361B" w:rsidRDefault="00CC361B" w:rsidP="00CC361B">
      <w:pPr>
        <w:pStyle w:val="ListParagraph"/>
        <w:numPr>
          <w:ilvl w:val="0"/>
          <w:numId w:val="6"/>
        </w:numPr>
        <w:spacing w:after="0" w:line="240" w:lineRule="auto"/>
        <w:rPr>
          <w:b/>
          <w:u w:val="single"/>
        </w:rPr>
      </w:pPr>
      <w:r>
        <w:t xml:space="preserve">Allan-Has been working on job description. </w:t>
      </w:r>
    </w:p>
    <w:p w:rsidR="00B96658" w:rsidRDefault="00B96658" w:rsidP="00B96658">
      <w:pPr>
        <w:spacing w:after="0" w:line="240" w:lineRule="auto"/>
        <w:rPr>
          <w:b/>
          <w:u w:val="single"/>
        </w:rPr>
      </w:pPr>
      <w:r>
        <w:rPr>
          <w:b/>
          <w:u w:val="single"/>
        </w:rPr>
        <w:t>Sponsorship-</w:t>
      </w:r>
      <w:r w:rsidR="00CC361B">
        <w:rPr>
          <w:b/>
          <w:u w:val="single"/>
        </w:rPr>
        <w:t>Allan Kowall</w:t>
      </w:r>
    </w:p>
    <w:p w:rsidR="00CC361B" w:rsidRPr="00CC361B" w:rsidRDefault="00CC361B" w:rsidP="00CC361B">
      <w:pPr>
        <w:pStyle w:val="ListParagraph"/>
        <w:numPr>
          <w:ilvl w:val="0"/>
          <w:numId w:val="8"/>
        </w:numPr>
        <w:spacing w:after="0" w:line="240" w:lineRule="auto"/>
        <w:rPr>
          <w:b/>
          <w:u w:val="single"/>
        </w:rPr>
      </w:pPr>
      <w:r>
        <w:t>Allan-Nothing to report.</w:t>
      </w:r>
    </w:p>
    <w:p w:rsidR="00B96658" w:rsidRDefault="00B96658" w:rsidP="00B96658">
      <w:pPr>
        <w:spacing w:after="0" w:line="240" w:lineRule="auto"/>
        <w:rPr>
          <w:b/>
          <w:u w:val="single"/>
        </w:rPr>
      </w:pPr>
    </w:p>
    <w:p w:rsidR="00B96658" w:rsidRDefault="00B96658" w:rsidP="00B96658">
      <w:pPr>
        <w:spacing w:after="0" w:line="240" w:lineRule="auto"/>
        <w:rPr>
          <w:b/>
          <w:u w:val="single"/>
        </w:rPr>
      </w:pPr>
    </w:p>
    <w:p w:rsidR="00B96658" w:rsidRDefault="00B96658" w:rsidP="00B96658">
      <w:pPr>
        <w:spacing w:after="0" w:line="240" w:lineRule="auto"/>
        <w:rPr>
          <w:b/>
          <w:u w:val="single"/>
        </w:rPr>
      </w:pPr>
    </w:p>
    <w:p w:rsidR="00B96658" w:rsidRDefault="00B96658" w:rsidP="00B96658">
      <w:pPr>
        <w:spacing w:after="0" w:line="240" w:lineRule="auto"/>
        <w:rPr>
          <w:b/>
        </w:rPr>
      </w:pPr>
      <w:r>
        <w:rPr>
          <w:b/>
        </w:rPr>
        <w:t>Moved by Allan Kowall                                                            Seconded by Cathy Duddeck</w:t>
      </w:r>
    </w:p>
    <w:p w:rsidR="00B96658" w:rsidRDefault="00B96658" w:rsidP="00B96658">
      <w:pPr>
        <w:spacing w:after="0" w:line="240" w:lineRule="auto"/>
        <w:rPr>
          <w:b/>
          <w:u w:val="single"/>
        </w:rPr>
      </w:pPr>
      <w:r>
        <w:rPr>
          <w:b/>
        </w:rPr>
        <w:t xml:space="preserve">Motion to receive the reports                                                            </w:t>
      </w:r>
      <w:r>
        <w:rPr>
          <w:b/>
          <w:u w:val="single"/>
        </w:rPr>
        <w:t>Motion Carried</w:t>
      </w:r>
    </w:p>
    <w:p w:rsidR="00B96658" w:rsidRDefault="00B96658" w:rsidP="00B96658">
      <w:pPr>
        <w:spacing w:after="0" w:line="240" w:lineRule="auto"/>
        <w:rPr>
          <w:b/>
          <w:u w:val="single"/>
        </w:rPr>
      </w:pPr>
    </w:p>
    <w:p w:rsidR="00B96658" w:rsidRDefault="00B96658" w:rsidP="00B96658">
      <w:pPr>
        <w:spacing w:after="0" w:line="240" w:lineRule="auto"/>
        <w:rPr>
          <w:b/>
          <w:u w:val="single"/>
        </w:rPr>
      </w:pPr>
      <w:r>
        <w:rPr>
          <w:b/>
          <w:u w:val="single"/>
        </w:rPr>
        <w:t>New Business;</w:t>
      </w:r>
    </w:p>
    <w:p w:rsidR="00B96658" w:rsidRDefault="00B96658" w:rsidP="00B96658">
      <w:pPr>
        <w:spacing w:after="0" w:line="240" w:lineRule="auto"/>
      </w:pPr>
      <w:r>
        <w:t xml:space="preserve">Allan-Jet baby will be closing in January.  Petite </w:t>
      </w:r>
      <w:proofErr w:type="spellStart"/>
      <w:r>
        <w:t>Jolie</w:t>
      </w:r>
      <w:proofErr w:type="spellEnd"/>
      <w:r>
        <w:t xml:space="preserve"> will also be closing but a similar store will be taking over that space.</w:t>
      </w:r>
    </w:p>
    <w:p w:rsidR="00B96658" w:rsidRDefault="00B96658" w:rsidP="00B96658">
      <w:pPr>
        <w:spacing w:after="0" w:line="240" w:lineRule="auto"/>
      </w:pPr>
      <w:r>
        <w:t>Dean-Encore cinemas is staying open, they have raised enough funds to purchase the digital equipment needed.</w:t>
      </w:r>
    </w:p>
    <w:p w:rsidR="00B96658" w:rsidRPr="00D4636A" w:rsidRDefault="00B96658" w:rsidP="00B96658">
      <w:pPr>
        <w:spacing w:after="0" w:line="240" w:lineRule="auto"/>
      </w:pPr>
      <w:r>
        <w:t xml:space="preserve">Chris-Will be introducing intravenous </w:t>
      </w:r>
      <w:r w:rsidR="00CC361B">
        <w:t xml:space="preserve">therapy at Oakville Massage and Wellness </w:t>
      </w:r>
      <w:proofErr w:type="spellStart"/>
      <w:r w:rsidR="00CC361B">
        <w:t>Centre.</w:t>
      </w:r>
      <w:r>
        <w:t>A</w:t>
      </w:r>
      <w:proofErr w:type="spellEnd"/>
      <w:r>
        <w:t xml:space="preserve"> process where the nutrients are given through intravenous, directly reaching the bloodstream.  Used in many situations from cancer patients to athletes to aid in muscle recovery.</w:t>
      </w:r>
    </w:p>
    <w:p w:rsidR="00B96658" w:rsidRPr="00D4636A" w:rsidRDefault="00B96658" w:rsidP="00B96658">
      <w:pPr>
        <w:spacing w:after="0" w:line="240" w:lineRule="auto"/>
      </w:pPr>
    </w:p>
    <w:p w:rsidR="00B96658" w:rsidRDefault="00B96658" w:rsidP="00B96658">
      <w:pPr>
        <w:pStyle w:val="ListParagraph"/>
        <w:spacing w:after="0" w:line="240" w:lineRule="auto"/>
        <w:ind w:left="0"/>
      </w:pPr>
    </w:p>
    <w:p w:rsidR="00D04590" w:rsidRDefault="00625FDD"/>
    <w:sectPr w:rsidR="00D04590" w:rsidSect="001F186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6658" w:rsidRDefault="00B96658" w:rsidP="00B96658">
      <w:pPr>
        <w:spacing w:after="0" w:line="240" w:lineRule="auto"/>
      </w:pPr>
      <w:r>
        <w:separator/>
      </w:r>
    </w:p>
  </w:endnote>
  <w:endnote w:type="continuationSeparator" w:id="1">
    <w:p w:rsidR="00B96658" w:rsidRDefault="00B96658" w:rsidP="00B966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658" w:rsidRDefault="00B9665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658" w:rsidRDefault="00B9665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658" w:rsidRDefault="00B966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6658" w:rsidRDefault="00B96658" w:rsidP="00B96658">
      <w:pPr>
        <w:spacing w:after="0" w:line="240" w:lineRule="auto"/>
      </w:pPr>
      <w:r>
        <w:separator/>
      </w:r>
    </w:p>
  </w:footnote>
  <w:footnote w:type="continuationSeparator" w:id="1">
    <w:p w:rsidR="00B96658" w:rsidRDefault="00B96658" w:rsidP="00B966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658" w:rsidRDefault="00B9665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658" w:rsidRDefault="00B96658" w:rsidP="00B96658">
    <w:pPr>
      <w:pStyle w:val="Header"/>
      <w:jc w:val="center"/>
      <w:rPr>
        <w:b/>
      </w:rPr>
    </w:pPr>
    <w:r>
      <w:rPr>
        <w:b/>
      </w:rPr>
      <w:t>Kerr Village BIA Minutes</w:t>
    </w:r>
  </w:p>
  <w:p w:rsidR="00B96658" w:rsidRPr="00B96658" w:rsidRDefault="00625FDD" w:rsidP="00B96658">
    <w:pPr>
      <w:pStyle w:val="Header"/>
      <w:jc w:val="center"/>
      <w:rPr>
        <w:b/>
      </w:rPr>
    </w:pPr>
    <w:r>
      <w:rPr>
        <w:b/>
      </w:rPr>
      <w:t>Dec.12,2013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658" w:rsidRDefault="00B9665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31A49"/>
    <w:multiLevelType w:val="hybridMultilevel"/>
    <w:tmpl w:val="1C30AE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3F61BA"/>
    <w:multiLevelType w:val="hybridMultilevel"/>
    <w:tmpl w:val="165873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133263"/>
    <w:multiLevelType w:val="hybridMultilevel"/>
    <w:tmpl w:val="6E6EC9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943736"/>
    <w:multiLevelType w:val="hybridMultilevel"/>
    <w:tmpl w:val="21540DD6"/>
    <w:lvl w:ilvl="0" w:tplc="9DA687FE">
      <w:start w:val="1"/>
      <w:numFmt w:val="bullet"/>
      <w:lvlText w:val=""/>
      <w:lvlJc w:val="left"/>
      <w:pPr>
        <w:tabs>
          <w:tab w:val="num" w:pos="720"/>
        </w:tabs>
        <w:ind w:left="720" w:hanging="720"/>
      </w:pPr>
      <w:rPr>
        <w:rFonts w:ascii="Wingdings" w:hAnsi="Wingdings" w:hint="default"/>
      </w:rPr>
    </w:lvl>
    <w:lvl w:ilvl="1" w:tplc="EBBE9D22">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8201F14"/>
    <w:multiLevelType w:val="hybridMultilevel"/>
    <w:tmpl w:val="990494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740A81"/>
    <w:multiLevelType w:val="hybridMultilevel"/>
    <w:tmpl w:val="120CCB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B242386"/>
    <w:multiLevelType w:val="hybridMultilevel"/>
    <w:tmpl w:val="E30E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7859BA"/>
    <w:multiLevelType w:val="hybridMultilevel"/>
    <w:tmpl w:val="F7B2E8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5"/>
  </w:num>
  <w:num w:numId="5">
    <w:abstractNumId w:val="2"/>
  </w:num>
  <w:num w:numId="6">
    <w:abstractNumId w:val="1"/>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0"/>
    <w:footnote w:id="1"/>
  </w:footnotePr>
  <w:endnotePr>
    <w:endnote w:id="0"/>
    <w:endnote w:id="1"/>
  </w:endnotePr>
  <w:compat/>
  <w:rsids>
    <w:rsidRoot w:val="00B96658"/>
    <w:rsid w:val="001F186D"/>
    <w:rsid w:val="0041783B"/>
    <w:rsid w:val="004D3447"/>
    <w:rsid w:val="0058533B"/>
    <w:rsid w:val="00625FDD"/>
    <w:rsid w:val="00700676"/>
    <w:rsid w:val="007C0F6E"/>
    <w:rsid w:val="0089074B"/>
    <w:rsid w:val="00A479F1"/>
    <w:rsid w:val="00AA7B3D"/>
    <w:rsid w:val="00B36CBE"/>
    <w:rsid w:val="00B96658"/>
    <w:rsid w:val="00CC361B"/>
    <w:rsid w:val="00E321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658"/>
    <w:rPr>
      <w:rFonts w:ascii="Calibri" w:eastAsia="MS Mincho" w:hAnsi="Calibri" w:cs="Times New Roman"/>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658"/>
    <w:pPr>
      <w:ind w:left="720"/>
      <w:contextualSpacing/>
    </w:pPr>
  </w:style>
  <w:style w:type="paragraph" w:styleId="Header">
    <w:name w:val="header"/>
    <w:basedOn w:val="Normal"/>
    <w:link w:val="HeaderChar"/>
    <w:uiPriority w:val="99"/>
    <w:semiHidden/>
    <w:unhideWhenUsed/>
    <w:rsid w:val="00B9665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96658"/>
    <w:rPr>
      <w:rFonts w:ascii="Calibri" w:eastAsia="MS Mincho" w:hAnsi="Calibri" w:cs="Times New Roman"/>
      <w:lang w:val="en-CA"/>
    </w:rPr>
  </w:style>
  <w:style w:type="paragraph" w:styleId="Footer">
    <w:name w:val="footer"/>
    <w:basedOn w:val="Normal"/>
    <w:link w:val="FooterChar"/>
    <w:uiPriority w:val="99"/>
    <w:semiHidden/>
    <w:unhideWhenUsed/>
    <w:rsid w:val="00B9665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96658"/>
    <w:rPr>
      <w:rFonts w:ascii="Calibri" w:eastAsia="MS Mincho" w:hAnsi="Calibri" w:cs="Times New Roman"/>
      <w:lang w:val="en-C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F84C8-3854-4BF7-B442-E0648703C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875</Words>
  <Characters>4989</Characters>
  <Application>Microsoft Office Word</Application>
  <DocSecurity>0</DocSecurity>
  <Lines>41</Lines>
  <Paragraphs>11</Paragraphs>
  <ScaleCrop>false</ScaleCrop>
  <Company/>
  <LinksUpToDate>false</LinksUpToDate>
  <CharactersWithSpaces>5853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6</cp:revision>
  <cp:lastPrinted>2014-04-15T16:05:00Z</cp:lastPrinted>
  <dcterms:created xsi:type="dcterms:W3CDTF">2014-01-07T19:05:00Z</dcterms:created>
  <dcterms:modified xsi:type="dcterms:W3CDTF">2014-04-15T16:08:00Z</dcterms:modified>
</cp:coreProperties>
</file>